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CD" w:rsidRPr="007C07CD" w:rsidRDefault="007C07CD" w:rsidP="007C07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C07C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</w:p>
    <w:p w:rsidR="007C07CD" w:rsidRPr="007C07CD" w:rsidRDefault="007C07CD" w:rsidP="007C07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zh-CN"/>
        </w:rPr>
      </w:pPr>
      <w:r w:rsidRPr="007C07C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поселка </w:t>
      </w:r>
      <w:proofErr w:type="gramStart"/>
      <w:r w:rsidRPr="007C07C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Горшечное</w:t>
      </w:r>
      <w:bookmarkStart w:id="0" w:name="_Hlk77689331"/>
      <w:proofErr w:type="gramEnd"/>
      <w:r w:rsidRPr="007C07C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7C07C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r w:rsidRPr="007C07CD">
        <w:rPr>
          <w:rFonts w:ascii="Times New Roman" w:eastAsia="Calibri" w:hAnsi="Times New Roman" w:cs="Times New Roman"/>
          <w:b/>
          <w:bCs/>
          <w:sz w:val="28"/>
          <w:lang w:eastAsia="zh-CN"/>
        </w:rPr>
        <w:t>муниципальном образовании «поселок Горшечное»</w:t>
      </w:r>
    </w:p>
    <w:p w:rsidR="007C07CD" w:rsidRPr="007C07CD" w:rsidRDefault="007C07CD" w:rsidP="007C07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7C07CD">
        <w:rPr>
          <w:rFonts w:ascii="Times New Roman" w:eastAsia="Calibri" w:hAnsi="Times New Roman" w:cs="Times New Roman"/>
          <w:b/>
          <w:bCs/>
          <w:sz w:val="28"/>
          <w:lang w:eastAsia="zh-CN"/>
        </w:rPr>
        <w:t xml:space="preserve"> Горшеченского района Курской области</w:t>
      </w:r>
      <w:r w:rsidRPr="007C07CD">
        <w:rPr>
          <w:rFonts w:ascii="Times New Roman" w:eastAsia="Calibri" w:hAnsi="Times New Roman" w:cs="Times New Roman"/>
          <w:b/>
          <w:bCs/>
          <w:color w:val="000000"/>
          <w:vertAlign w:val="superscript"/>
          <w:lang w:eastAsia="zh-CN"/>
        </w:rPr>
        <w:footnoteReference w:id="1"/>
      </w:r>
    </w:p>
    <w:bookmarkEnd w:id="0"/>
    <w:p w:rsidR="007C07CD" w:rsidRPr="007C07CD" w:rsidRDefault="007C07CD" w:rsidP="007C07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proofErr w:type="gramStart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обеспечению доступности для инвалидов жилых помещений муниципального жилищного фонда;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в </w:t>
      </w: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C07CD" w:rsidRPr="007C07CD" w:rsidRDefault="007C07CD" w:rsidP="007C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есть жилые помещения муниципального жилищного фонда, </w:t>
      </w:r>
      <w:bookmarkEnd w:id="2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жилищно-коммунального хозяйства.</w:t>
      </w:r>
    </w:p>
    <w:p w:rsidR="00167B3A" w:rsidRDefault="007C07CD" w:rsidP="007C07CD">
      <w:r w:rsidRPr="007C07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16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CD" w:rsidRDefault="007C07CD" w:rsidP="007C07CD">
      <w:pPr>
        <w:spacing w:after="0" w:line="240" w:lineRule="auto"/>
      </w:pPr>
      <w:r>
        <w:separator/>
      </w:r>
    </w:p>
  </w:endnote>
  <w:endnote w:type="continuationSeparator" w:id="0">
    <w:p w:rsidR="007C07CD" w:rsidRDefault="007C07CD" w:rsidP="007C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CD" w:rsidRDefault="007C07CD" w:rsidP="007C07CD">
      <w:pPr>
        <w:spacing w:after="0" w:line="240" w:lineRule="auto"/>
      </w:pPr>
      <w:r>
        <w:separator/>
      </w:r>
    </w:p>
  </w:footnote>
  <w:footnote w:type="continuationSeparator" w:id="0">
    <w:p w:rsidR="007C07CD" w:rsidRDefault="007C07CD" w:rsidP="007C07CD">
      <w:pPr>
        <w:spacing w:after="0" w:line="240" w:lineRule="auto"/>
      </w:pPr>
      <w:r>
        <w:continuationSeparator/>
      </w:r>
    </w:p>
  </w:footnote>
  <w:footnote w:id="1">
    <w:p w:rsidR="007C07CD" w:rsidRPr="00234CE8" w:rsidRDefault="007C07CD" w:rsidP="007C07CD">
      <w:pPr>
        <w:jc w:val="both"/>
      </w:pP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63"/>
    <w:rsid w:val="00167B3A"/>
    <w:rsid w:val="007C07CD"/>
    <w:rsid w:val="009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7C07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7C0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2024-06-03T10:32:00Z</dcterms:created>
  <dcterms:modified xsi:type="dcterms:W3CDTF">2024-06-03T10:32:00Z</dcterms:modified>
</cp:coreProperties>
</file>